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5A" w:rsidRPr="004D1BA1" w:rsidRDefault="00C9145A" w:rsidP="00C9145A">
      <w:pPr>
        <w:ind w:left="360" w:hanging="360"/>
      </w:pPr>
      <w:r w:rsidRPr="004D1BA1">
        <w:t>Załącznik  nr1</w:t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Pr="004D1BA1">
        <w:tab/>
      </w:r>
      <w:r w:rsidR="006E7CF2">
        <w:t xml:space="preserve">                     </w:t>
      </w:r>
      <w:r w:rsidR="00F81003">
        <w:t xml:space="preserve">         </w:t>
      </w:r>
      <w:r w:rsidR="006E7CF2">
        <w:t xml:space="preserve">  </w:t>
      </w:r>
      <w:r w:rsidR="00B47C10">
        <w:t xml:space="preserve">                                                                 </w:t>
      </w:r>
      <w:r w:rsidR="009314CC">
        <w:t>17</w:t>
      </w:r>
      <w:r w:rsidRPr="004D1BA1">
        <w:t>-</w:t>
      </w:r>
      <w:r w:rsidR="006E7CF2">
        <w:t>01-2020</w:t>
      </w:r>
      <w:r w:rsidRPr="004D1BA1">
        <w:t>r.</w:t>
      </w:r>
    </w:p>
    <w:p w:rsidR="00C9145A" w:rsidRDefault="00C9145A" w:rsidP="00C9145A">
      <w:pPr>
        <w:ind w:left="360" w:hanging="360"/>
        <w:rPr>
          <w:sz w:val="20"/>
          <w:szCs w:val="20"/>
        </w:rPr>
      </w:pPr>
    </w:p>
    <w:p w:rsidR="00755A8F" w:rsidRDefault="00755A8F" w:rsidP="00755A8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Wycinka drzew trudnych w I kwartale 2020r., rosnących przy drogach powiatowych na terenie Powiatu Miechowskiego, zgodnie z wykazem w załączniku nr 1. </w:t>
      </w:r>
    </w:p>
    <w:tbl>
      <w:tblPr>
        <w:tblW w:w="11766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30"/>
        <w:gridCol w:w="2552"/>
        <w:gridCol w:w="2693"/>
        <w:gridCol w:w="1877"/>
        <w:gridCol w:w="1133"/>
        <w:gridCol w:w="851"/>
      </w:tblGrid>
      <w:tr w:rsidR="00067B44" w:rsidRPr="00B47C10" w:rsidTr="00AE11C8">
        <w:trPr>
          <w:trHeight w:val="542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B47C10">
              <w:rPr>
                <w:b/>
              </w:rPr>
              <w:t>L.p.</w:t>
            </w:r>
          </w:p>
        </w:tc>
        <w:tc>
          <w:tcPr>
            <w:tcW w:w="2030" w:type="dxa"/>
          </w:tcPr>
          <w:p w:rsidR="00067B44" w:rsidRPr="00B47C10" w:rsidRDefault="00067B44" w:rsidP="00B47C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47C10">
              <w:rPr>
                <w:b/>
                <w:sz w:val="22"/>
                <w:szCs w:val="22"/>
              </w:rPr>
              <w:t>Gatunek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jc w:val="center"/>
              <w:rPr>
                <w:b/>
                <w:sz w:val="18"/>
                <w:szCs w:val="18"/>
              </w:rPr>
            </w:pPr>
            <w:r w:rsidRPr="00B47C10">
              <w:rPr>
                <w:b/>
                <w:sz w:val="18"/>
                <w:szCs w:val="18"/>
              </w:rPr>
              <w:t>Lokalizacja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47C10">
              <w:rPr>
                <w:b/>
                <w:sz w:val="18"/>
                <w:szCs w:val="18"/>
              </w:rPr>
              <w:t>Rodzaj utrudnienia</w:t>
            </w:r>
          </w:p>
        </w:tc>
        <w:tc>
          <w:tcPr>
            <w:tcW w:w="1877" w:type="dxa"/>
          </w:tcPr>
          <w:p w:rsidR="00067B44" w:rsidRPr="00B47C10" w:rsidRDefault="00067B44" w:rsidP="00B47C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47C10">
              <w:rPr>
                <w:b/>
                <w:sz w:val="22"/>
                <w:szCs w:val="22"/>
              </w:rPr>
              <w:t>Rodzaj zabiegu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suppressAutoHyphens/>
              <w:snapToGrid w:val="0"/>
              <w:spacing w:line="200" w:lineRule="atLeast"/>
              <w:jc w:val="center"/>
              <w:rPr>
                <w:b/>
                <w:lang w:eastAsia="ar-SA"/>
              </w:rPr>
            </w:pPr>
            <w:r w:rsidRPr="00B47C10">
              <w:rPr>
                <w:b/>
                <w:lang w:eastAsia="ar-SA"/>
              </w:rPr>
              <w:t>Sztuk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B44" w:rsidRPr="00B47C10" w:rsidRDefault="00067B44" w:rsidP="00B47C10">
            <w:pPr>
              <w:jc w:val="center"/>
              <w:rPr>
                <w:b/>
                <w:sz w:val="18"/>
                <w:szCs w:val="18"/>
              </w:rPr>
            </w:pPr>
            <w:r w:rsidRPr="00B47C10">
              <w:rPr>
                <w:b/>
                <w:sz w:val="18"/>
                <w:szCs w:val="18"/>
              </w:rPr>
              <w:t>Obwód</w:t>
            </w:r>
          </w:p>
          <w:p w:rsidR="00067B44" w:rsidRPr="00B47C10" w:rsidRDefault="00067B44" w:rsidP="00B47C10">
            <w:pPr>
              <w:jc w:val="center"/>
              <w:rPr>
                <w:b/>
                <w:sz w:val="18"/>
                <w:szCs w:val="18"/>
              </w:rPr>
            </w:pPr>
            <w:r w:rsidRPr="00B47C10">
              <w:rPr>
                <w:b/>
                <w:sz w:val="18"/>
                <w:szCs w:val="18"/>
              </w:rPr>
              <w:t>[cm]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1.</w:t>
            </w:r>
          </w:p>
          <w:p w:rsidR="00067B44" w:rsidRPr="00B47C10" w:rsidRDefault="00067B44" w:rsidP="00B47C10"/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Robinia akacjowa</w:t>
            </w:r>
          </w:p>
          <w:p w:rsidR="00067B44" w:rsidRPr="00B47C10" w:rsidRDefault="00067B44" w:rsidP="00B47C10">
            <w:pPr>
              <w:rPr>
                <w:color w:val="A6A6A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1206K obręb Jaksice </w:t>
            </w:r>
            <w:r w:rsidRPr="00B47C10">
              <w:rPr>
                <w:sz w:val="18"/>
                <w:szCs w:val="18"/>
              </w:rPr>
              <w:br/>
              <w:t xml:space="preserve">dz. ew. 153  </w:t>
            </w:r>
          </w:p>
        </w:tc>
        <w:tc>
          <w:tcPr>
            <w:tcW w:w="2693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Rosną na wysokiej skarpie po drugiej stronie drogi linia kolejowa 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1. 68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2. 81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5. 95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6. 65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Klon zwyczajny</w:t>
            </w:r>
          </w:p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2. 54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4.  70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Dąb szypułkowy</w:t>
            </w:r>
          </w:p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1. 101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2. 115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>Lipa drobnolistna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1203K Miechów ul. Piłsudskiego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 xml:space="preserve">. 1855/3  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energetyczna, transformator SN/NN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1. 252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3.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Topola </w:t>
            </w:r>
            <w:proofErr w:type="spellStart"/>
            <w:r w:rsidRPr="00B47C10">
              <w:t>euroamer</w:t>
            </w:r>
            <w:proofErr w:type="spellEnd"/>
            <w:r w:rsidRPr="00B47C10">
              <w:t>.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1189K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Pstroszyce Pierwsze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391/1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energetyczna,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1. 163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4.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Brzoza </w:t>
            </w:r>
            <w:proofErr w:type="spellStart"/>
            <w:r w:rsidRPr="00B47C10">
              <w:t>brodawk</w:t>
            </w:r>
            <w:proofErr w:type="spellEnd"/>
            <w:r w:rsidRPr="00B47C10">
              <w:t>.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1211K dr.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Wymysłów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 xml:space="preserve">. nr 8  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energetyczna,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5.</w:t>
            </w:r>
          </w:p>
        </w:tc>
        <w:tc>
          <w:tcPr>
            <w:tcW w:w="2030" w:type="dxa"/>
            <w:vMerge w:val="restart"/>
            <w:vAlign w:val="center"/>
          </w:tcPr>
          <w:p w:rsidR="00067B44" w:rsidRPr="00B47C10" w:rsidRDefault="00067B44" w:rsidP="00B47C10">
            <w:r w:rsidRPr="00B47C10">
              <w:t>Modrzew europ.</w:t>
            </w:r>
          </w:p>
        </w:tc>
        <w:tc>
          <w:tcPr>
            <w:tcW w:w="2552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1211K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.:Miechów ul. Powstańców dz. </w:t>
            </w:r>
            <w:proofErr w:type="spellStart"/>
            <w:r w:rsidRPr="00B47C10">
              <w:rPr>
                <w:sz w:val="18"/>
                <w:szCs w:val="18"/>
              </w:rPr>
              <w:t>ewid</w:t>
            </w:r>
            <w:proofErr w:type="spellEnd"/>
            <w:r w:rsidRPr="00B47C10">
              <w:rPr>
                <w:sz w:val="18"/>
                <w:szCs w:val="18"/>
              </w:rPr>
              <w:t xml:space="preserve">. 2438/3  </w:t>
            </w:r>
          </w:p>
        </w:tc>
        <w:tc>
          <w:tcPr>
            <w:tcW w:w="2693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Linia </w:t>
            </w:r>
            <w:proofErr w:type="spellStart"/>
            <w:r w:rsidRPr="00B47C10">
              <w:rPr>
                <w:sz w:val="18"/>
                <w:szCs w:val="18"/>
              </w:rPr>
              <w:t>telekomunik</w:t>
            </w:r>
            <w:proofErr w:type="spellEnd"/>
            <w:r w:rsidRPr="00B47C10">
              <w:rPr>
                <w:sz w:val="18"/>
                <w:szCs w:val="18"/>
              </w:rPr>
              <w:t>. ogrodzenie posesji, budynek usługowy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Obniżenie koron drzew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2. 105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3. 140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4. 130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6.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Świerk </w:t>
            </w:r>
            <w:proofErr w:type="spellStart"/>
            <w:r w:rsidRPr="00B47C10">
              <w:t>posp</w:t>
            </w:r>
            <w:proofErr w:type="spellEnd"/>
            <w:r w:rsidRPr="00B47C10">
              <w:t>.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1209K 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Poradów </w:t>
            </w:r>
            <w:r w:rsidRPr="00B47C10">
              <w:rPr>
                <w:sz w:val="18"/>
                <w:szCs w:val="18"/>
              </w:rPr>
              <w:br/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178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Linia </w:t>
            </w:r>
            <w:proofErr w:type="spellStart"/>
            <w:r w:rsidRPr="00B47C10">
              <w:rPr>
                <w:sz w:val="18"/>
                <w:szCs w:val="18"/>
              </w:rPr>
              <w:t>telekomunik</w:t>
            </w:r>
            <w:proofErr w:type="spellEnd"/>
            <w:r w:rsidRPr="00B47C10">
              <w:rPr>
                <w:sz w:val="18"/>
                <w:szCs w:val="18"/>
              </w:rPr>
              <w:t>.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7.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Olsza czarna</w:t>
            </w:r>
          </w:p>
          <w:p w:rsidR="00067B44" w:rsidRPr="00B47C10" w:rsidRDefault="00067B44" w:rsidP="00B47C10">
            <w:r w:rsidRPr="00B47C10">
              <w:t>Olsza czarna</w:t>
            </w:r>
          </w:p>
          <w:p w:rsidR="00067B44" w:rsidRPr="00B47C10" w:rsidRDefault="00067B44" w:rsidP="00B47C10">
            <w:r w:rsidRPr="00B47C10">
              <w:t>Olsza czarna</w:t>
            </w:r>
          </w:p>
          <w:p w:rsidR="00067B44" w:rsidRPr="00B47C10" w:rsidRDefault="00067B44" w:rsidP="00B47C10">
            <w:r w:rsidRPr="00B47C10">
              <w:lastRenderedPageBreak/>
              <w:t>Olsza czarna</w:t>
            </w:r>
          </w:p>
          <w:p w:rsidR="00067B44" w:rsidRPr="00B47C10" w:rsidRDefault="00067B44" w:rsidP="00B47C10">
            <w:r w:rsidRPr="00B47C10">
              <w:t xml:space="preserve">Topola </w:t>
            </w:r>
            <w:proofErr w:type="spellStart"/>
            <w:r w:rsidRPr="00B47C10">
              <w:t>euroamer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lastRenderedPageBreak/>
              <w:t xml:space="preserve">1205K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 Przesławice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454/1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Linia </w:t>
            </w:r>
            <w:proofErr w:type="spellStart"/>
            <w:r w:rsidRPr="00B47C10">
              <w:rPr>
                <w:sz w:val="18"/>
                <w:szCs w:val="18"/>
              </w:rPr>
              <w:t>telekomunik</w:t>
            </w:r>
            <w:proofErr w:type="spellEnd"/>
            <w:r w:rsidRPr="00B47C10">
              <w:rPr>
                <w:sz w:val="18"/>
                <w:szCs w:val="18"/>
              </w:rPr>
              <w:t>.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1. 118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5. 258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8.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Jesion </w:t>
            </w:r>
            <w:proofErr w:type="spellStart"/>
            <w:r w:rsidRPr="00B47C10">
              <w:t>wynios</w:t>
            </w:r>
            <w:proofErr w:type="spellEnd"/>
            <w:r w:rsidRPr="00B47C10">
              <w:t>.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1205K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Celiny </w:t>
            </w:r>
            <w:proofErr w:type="spellStart"/>
            <w:r w:rsidRPr="00B47C10">
              <w:rPr>
                <w:sz w:val="18"/>
                <w:szCs w:val="18"/>
              </w:rPr>
              <w:t>Przesławickie</w:t>
            </w:r>
            <w:proofErr w:type="spellEnd"/>
            <w:r w:rsidRPr="00B47C10">
              <w:rPr>
                <w:sz w:val="18"/>
                <w:szCs w:val="18"/>
              </w:rPr>
              <w:t xml:space="preserve"> 243/19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Linia </w:t>
            </w:r>
            <w:proofErr w:type="spellStart"/>
            <w:r w:rsidRPr="00B47C10">
              <w:rPr>
                <w:sz w:val="18"/>
                <w:szCs w:val="18"/>
              </w:rPr>
              <w:t>telekomunik</w:t>
            </w:r>
            <w:proofErr w:type="spellEnd"/>
            <w:r w:rsidRPr="00B47C10">
              <w:rPr>
                <w:sz w:val="18"/>
                <w:szCs w:val="18"/>
              </w:rPr>
              <w:t>.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1. 165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9.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 xml:space="preserve">Jesion </w:t>
            </w:r>
            <w:proofErr w:type="spellStart"/>
            <w:r w:rsidRPr="00B47C10">
              <w:t>wynios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1204K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Jaksice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 xml:space="preserve">. 508/8  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 xml:space="preserve">1.  95 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3.  97</w:t>
            </w:r>
          </w:p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4. 135</w:t>
            </w:r>
          </w:p>
        </w:tc>
      </w:tr>
      <w:tr w:rsidR="00067B44" w:rsidRPr="00B47C10" w:rsidTr="00AE11C8">
        <w:trPr>
          <w:trHeight w:val="316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6.   95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7.   90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8.  105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9.   82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10.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Topola </w:t>
            </w:r>
            <w:proofErr w:type="spellStart"/>
            <w:r w:rsidRPr="00B47C10">
              <w:t>euroamer</w:t>
            </w:r>
            <w:proofErr w:type="spellEnd"/>
            <w:r w:rsidRPr="00B47C10">
              <w:t>.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1174K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Biskupice dz. </w:t>
            </w:r>
            <w:proofErr w:type="spellStart"/>
            <w:r w:rsidRPr="00B47C10">
              <w:rPr>
                <w:sz w:val="18"/>
                <w:szCs w:val="18"/>
              </w:rPr>
              <w:t>ewid</w:t>
            </w:r>
            <w:proofErr w:type="spellEnd"/>
            <w:r w:rsidRPr="00B47C10">
              <w:rPr>
                <w:sz w:val="18"/>
                <w:szCs w:val="18"/>
              </w:rPr>
              <w:t>. 1081/2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1. 190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11.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 xml:space="preserve">Świerk </w:t>
            </w:r>
            <w:proofErr w:type="spellStart"/>
            <w:r w:rsidRPr="00B47C10">
              <w:t>posp</w:t>
            </w:r>
            <w:proofErr w:type="spellEnd"/>
            <w:r w:rsidRPr="00B47C10">
              <w:t>.</w:t>
            </w:r>
          </w:p>
          <w:p w:rsidR="00067B44" w:rsidRPr="00B47C10" w:rsidRDefault="00067B44" w:rsidP="00B47C10">
            <w:r w:rsidRPr="00B47C10">
              <w:t xml:space="preserve">Modrzew </w:t>
            </w:r>
            <w:proofErr w:type="spellStart"/>
            <w:r w:rsidRPr="00B47C10">
              <w:t>eur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dr. 1206K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 Jaksice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522/3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1.  110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2.    83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12.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Lipa</w:t>
            </w:r>
          </w:p>
          <w:p w:rsidR="00067B44" w:rsidRPr="00B47C10" w:rsidRDefault="00067B44" w:rsidP="00B47C10">
            <w:r w:rsidRPr="00B47C10">
              <w:t xml:space="preserve">Klon </w:t>
            </w:r>
            <w:proofErr w:type="spellStart"/>
            <w:r w:rsidRPr="00B47C10">
              <w:t>posp</w:t>
            </w:r>
            <w:proofErr w:type="spellEnd"/>
            <w:r w:rsidRPr="00B47C10">
              <w:t>.</w:t>
            </w:r>
          </w:p>
          <w:p w:rsidR="00067B44" w:rsidRPr="00B47C10" w:rsidRDefault="00067B44" w:rsidP="00B47C10"/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1207 K obręb: Czaple Małe okolice pos. nr 21  dz. 407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1. 210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2. 280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3. 105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13.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Lipa</w:t>
            </w:r>
          </w:p>
          <w:p w:rsidR="00067B44" w:rsidRPr="00B47C10" w:rsidRDefault="00067B44" w:rsidP="00B47C10">
            <w:r w:rsidRPr="00B47C10">
              <w:t>Modrzew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1172K  Obręb Wysocice dz. </w:t>
            </w:r>
            <w:proofErr w:type="spellStart"/>
            <w:r w:rsidRPr="00B47C10">
              <w:rPr>
                <w:sz w:val="18"/>
                <w:szCs w:val="18"/>
              </w:rPr>
              <w:t>ew</w:t>
            </w:r>
            <w:proofErr w:type="spellEnd"/>
            <w:r w:rsidRPr="00B47C10">
              <w:rPr>
                <w:sz w:val="18"/>
                <w:szCs w:val="18"/>
              </w:rPr>
              <w:t xml:space="preserve"> 553 ,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energetyczna, budynek mieszkalny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1. 200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14.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 xml:space="preserve">Topola </w:t>
            </w:r>
            <w:proofErr w:type="spellStart"/>
            <w:r w:rsidRPr="00B47C10">
              <w:t>eur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dr1176K obręb: Podlesice dz.</w:t>
            </w:r>
            <w:r w:rsidRPr="00B47C10">
              <w:rPr>
                <w:sz w:val="18"/>
                <w:szCs w:val="18"/>
              </w:rPr>
              <w:br/>
              <w:t>ew.: 290/1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Linia telekomunikacyjna, energetyczna ogrodzenia posesji, 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1. 276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2. 238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15.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Modrzew </w:t>
            </w:r>
            <w:proofErr w:type="spellStart"/>
            <w:r w:rsidRPr="00B47C10">
              <w:t>eur</w:t>
            </w:r>
            <w:proofErr w:type="spellEnd"/>
            <w:r w:rsidRPr="00B47C10">
              <w:t>.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1176K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>.: Miechów-Charsznica dz. ew. 213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budynek mieszkalny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1. 140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16.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 xml:space="preserve">Brzoza </w:t>
            </w:r>
            <w:proofErr w:type="spellStart"/>
            <w:r w:rsidRPr="00B47C10">
              <w:t>brodawk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1234K m. Klonów </w:t>
            </w:r>
            <w:proofErr w:type="spellStart"/>
            <w:r w:rsidRPr="00B47C10">
              <w:rPr>
                <w:sz w:val="18"/>
                <w:szCs w:val="18"/>
              </w:rPr>
              <w:t>dz</w:t>
            </w:r>
            <w:proofErr w:type="spellEnd"/>
            <w:r w:rsidRPr="00B47C10">
              <w:rPr>
                <w:sz w:val="18"/>
                <w:szCs w:val="18"/>
              </w:rPr>
              <w:t xml:space="preserve"> </w:t>
            </w:r>
            <w:proofErr w:type="spellStart"/>
            <w:r w:rsidRPr="00B47C10">
              <w:rPr>
                <w:sz w:val="18"/>
                <w:szCs w:val="18"/>
              </w:rPr>
              <w:t>ewid</w:t>
            </w:r>
            <w:proofErr w:type="spellEnd"/>
            <w:r w:rsidRPr="00B47C10">
              <w:rPr>
                <w:sz w:val="18"/>
                <w:szCs w:val="18"/>
              </w:rPr>
              <w:t>. 495/9</w:t>
            </w:r>
          </w:p>
        </w:tc>
        <w:tc>
          <w:tcPr>
            <w:tcW w:w="2693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Rosną na wysokiej skarpie po drugiej stronie drogi linia </w:t>
            </w:r>
            <w:proofErr w:type="spellStart"/>
            <w:r w:rsidRPr="00B47C10">
              <w:rPr>
                <w:sz w:val="18"/>
                <w:szCs w:val="18"/>
              </w:rPr>
              <w:t>energet</w:t>
            </w:r>
            <w:proofErr w:type="spellEnd"/>
            <w:r w:rsidRPr="00B47C1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2.165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3.  94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4.  55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Modrzew europ.</w:t>
            </w:r>
          </w:p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1.  60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2.  75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3.  85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4.  74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5.  60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6.  87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Jesion wyniosły</w:t>
            </w:r>
          </w:p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1. 58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3. 77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4. 160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5. 140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>Sosna zwycz.</w:t>
            </w:r>
          </w:p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1. 200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17.</w:t>
            </w:r>
          </w:p>
        </w:tc>
        <w:tc>
          <w:tcPr>
            <w:tcW w:w="2030" w:type="dxa"/>
            <w:vMerge w:val="restart"/>
            <w:vAlign w:val="center"/>
          </w:tcPr>
          <w:p w:rsidR="00067B44" w:rsidRPr="00B47C10" w:rsidRDefault="00067B44" w:rsidP="00B47C10">
            <w:r w:rsidRPr="00B47C10">
              <w:t>Jesion wyniosły</w:t>
            </w:r>
          </w:p>
        </w:tc>
        <w:tc>
          <w:tcPr>
            <w:tcW w:w="2552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1153K  obręb Wielkanoc </w:t>
            </w:r>
            <w:r w:rsidRPr="00B47C10">
              <w:rPr>
                <w:sz w:val="18"/>
                <w:szCs w:val="18"/>
              </w:rPr>
              <w:br/>
              <w:t xml:space="preserve">dz. ew. 74  </w:t>
            </w:r>
          </w:p>
        </w:tc>
        <w:tc>
          <w:tcPr>
            <w:tcW w:w="2693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1. 135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2. 117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3. 219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4. 236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5. 208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6. 197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7. 123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8. 274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18.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Klon zwyczajny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dr1194K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Głogowiany Wrzosy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278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1. 170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2. 200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3. 130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19.</w:t>
            </w: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>Robinia akacjowa</w:t>
            </w:r>
          </w:p>
        </w:tc>
        <w:tc>
          <w:tcPr>
            <w:tcW w:w="2552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dr1193K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Mianocice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268/2</w:t>
            </w:r>
          </w:p>
        </w:tc>
        <w:tc>
          <w:tcPr>
            <w:tcW w:w="2693" w:type="dxa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1.  130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20.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Wierzba krucha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1192K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 Łazy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353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1.170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2.180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3.200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4.180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6.220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21.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>Modrzew</w:t>
            </w:r>
          </w:p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>
            <w:r w:rsidRPr="00B47C10">
              <w:t>Wiąz</w:t>
            </w:r>
          </w:p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>
            <w:r w:rsidRPr="00B47C10">
              <w:t>Lipa</w:t>
            </w:r>
          </w:p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>
            <w:r w:rsidRPr="00B47C10">
              <w:t>Świerk</w:t>
            </w:r>
          </w:p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/>
          <w:p w:rsidR="00067B44" w:rsidRPr="00B47C10" w:rsidRDefault="00067B44" w:rsidP="00B47C10">
            <w:r w:rsidRPr="00B47C10">
              <w:t>Grab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1194K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>. Książ W dz. 925/1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 łuk drogi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3</w:t>
            </w: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4</w:t>
            </w:r>
          </w:p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2.75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3.80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4.83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  <w:r w:rsidRPr="00B47C10">
              <w:t>3</w:t>
            </w:r>
          </w:p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10</w:t>
            </w: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2.135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3.132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4.140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5.115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7.135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8.130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9.120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10.125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1.  60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2.  90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22.</w:t>
            </w:r>
          </w:p>
        </w:tc>
        <w:tc>
          <w:tcPr>
            <w:tcW w:w="2030" w:type="dxa"/>
            <w:vMerge w:val="restart"/>
            <w:vAlign w:val="center"/>
          </w:tcPr>
          <w:p w:rsidR="00067B44" w:rsidRPr="00B47C10" w:rsidRDefault="00067B44" w:rsidP="00B47C10">
            <w:r w:rsidRPr="00B47C10">
              <w:t>Robinia akacjowa</w:t>
            </w:r>
          </w:p>
        </w:tc>
        <w:tc>
          <w:tcPr>
            <w:tcW w:w="2552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dr. 1225K obręb Raszówek dz. ew.237/1</w:t>
            </w:r>
          </w:p>
        </w:tc>
        <w:tc>
          <w:tcPr>
            <w:tcW w:w="2693" w:type="dxa"/>
            <w:vMerge w:val="restart"/>
            <w:vAlign w:val="center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zabudowania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  <w:vAlign w:val="center"/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1.  170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2.  110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3.  110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4.  120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5.    90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6.  100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7.  100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8.  100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9.  200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10.120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11.120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12.170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</w:tcPr>
          <w:p w:rsidR="00067B44" w:rsidRPr="00B47C10" w:rsidRDefault="00067B44" w:rsidP="00B47C10">
            <w:r w:rsidRPr="00B47C10">
              <w:t xml:space="preserve">Topola </w:t>
            </w:r>
            <w:proofErr w:type="spellStart"/>
            <w:r w:rsidRPr="00B47C10">
              <w:t>euroamer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1.  200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23.</w:t>
            </w:r>
          </w:p>
        </w:tc>
        <w:tc>
          <w:tcPr>
            <w:tcW w:w="2030" w:type="dxa"/>
            <w:vMerge w:val="restart"/>
          </w:tcPr>
          <w:p w:rsidR="00067B44" w:rsidRPr="00B47C10" w:rsidRDefault="00067B44" w:rsidP="00B47C10">
            <w:r w:rsidRPr="00B47C10">
              <w:t xml:space="preserve">Brzoza </w:t>
            </w:r>
            <w:proofErr w:type="spellStart"/>
            <w:r w:rsidRPr="00B47C10">
              <w:t>brodawk</w:t>
            </w:r>
            <w:proofErr w:type="spellEnd"/>
            <w:r w:rsidRPr="00B47C10">
              <w:t>.</w:t>
            </w:r>
          </w:p>
        </w:tc>
        <w:tc>
          <w:tcPr>
            <w:tcW w:w="2552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 xml:space="preserve">dr 1224K </w:t>
            </w:r>
            <w:proofErr w:type="spellStart"/>
            <w:r w:rsidRPr="00B47C10">
              <w:rPr>
                <w:sz w:val="18"/>
                <w:szCs w:val="18"/>
              </w:rPr>
              <w:t>obr</w:t>
            </w:r>
            <w:proofErr w:type="spellEnd"/>
            <w:r w:rsidRPr="00B47C10">
              <w:rPr>
                <w:sz w:val="18"/>
                <w:szCs w:val="18"/>
              </w:rPr>
              <w:t xml:space="preserve">.: Ilkowice </w:t>
            </w:r>
            <w:proofErr w:type="spellStart"/>
            <w:r w:rsidRPr="00B47C10">
              <w:rPr>
                <w:sz w:val="18"/>
                <w:szCs w:val="18"/>
              </w:rPr>
              <w:t>dz.ew</w:t>
            </w:r>
            <w:proofErr w:type="spellEnd"/>
            <w:r w:rsidRPr="00B47C10">
              <w:rPr>
                <w:sz w:val="18"/>
                <w:szCs w:val="18"/>
              </w:rPr>
              <w:t>. 801/4</w:t>
            </w:r>
          </w:p>
        </w:tc>
        <w:tc>
          <w:tcPr>
            <w:tcW w:w="2693" w:type="dxa"/>
            <w:vMerge w:val="restart"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  <w:r w:rsidRPr="00B47C10">
              <w:rPr>
                <w:sz w:val="18"/>
                <w:szCs w:val="18"/>
              </w:rPr>
              <w:t>Linia energetyczna ogrodzenie posesji, zabudowania, wiata przystankowa</w:t>
            </w:r>
          </w:p>
        </w:tc>
        <w:tc>
          <w:tcPr>
            <w:tcW w:w="1877" w:type="dxa"/>
            <w:vMerge w:val="restart"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  <w:r w:rsidRPr="00B47C10">
              <w:rPr>
                <w:sz w:val="16"/>
                <w:szCs w:val="16"/>
              </w:rPr>
              <w:t>Wycięcie i złożenie poza skrajnią pobocza drogi</w:t>
            </w:r>
          </w:p>
        </w:tc>
        <w:tc>
          <w:tcPr>
            <w:tcW w:w="1133" w:type="dxa"/>
            <w:vMerge w:val="restart"/>
            <w:vAlign w:val="center"/>
          </w:tcPr>
          <w:p w:rsidR="00067B44" w:rsidRPr="00B47C10" w:rsidRDefault="00067B44" w:rsidP="00B47C10">
            <w:pPr>
              <w:jc w:val="center"/>
            </w:pPr>
            <w:r w:rsidRPr="00B47C10"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1. 90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2.100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3.110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4.145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5.110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6.  85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7.  60</w:t>
            </w:r>
          </w:p>
        </w:tc>
      </w:tr>
      <w:tr w:rsidR="00067B44" w:rsidRPr="00B47C10" w:rsidTr="00AE11C8">
        <w:trPr>
          <w:trHeight w:val="340"/>
        </w:trPr>
        <w:tc>
          <w:tcPr>
            <w:tcW w:w="630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2030" w:type="dxa"/>
            <w:vMerge/>
          </w:tcPr>
          <w:p w:rsidR="00067B44" w:rsidRPr="00B47C10" w:rsidRDefault="00067B44" w:rsidP="00B47C10"/>
        </w:tc>
        <w:tc>
          <w:tcPr>
            <w:tcW w:w="2552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67B44" w:rsidRPr="00B47C10" w:rsidRDefault="00067B44" w:rsidP="00B47C1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right w:val="single" w:sz="4" w:space="0" w:color="000000"/>
            </w:tcBorders>
          </w:tcPr>
          <w:p w:rsidR="00067B44" w:rsidRPr="00B47C10" w:rsidRDefault="00067B44" w:rsidP="00B47C1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67B44" w:rsidRPr="00B47C10" w:rsidRDefault="00067B44" w:rsidP="00B47C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7B44" w:rsidRPr="00B47C10" w:rsidRDefault="00067B44" w:rsidP="00B47C10">
            <w:pPr>
              <w:rPr>
                <w:sz w:val="20"/>
                <w:szCs w:val="20"/>
              </w:rPr>
            </w:pPr>
            <w:r w:rsidRPr="00B47C10">
              <w:rPr>
                <w:sz w:val="20"/>
                <w:szCs w:val="20"/>
              </w:rPr>
              <w:t>8. 100</w:t>
            </w:r>
          </w:p>
        </w:tc>
      </w:tr>
    </w:tbl>
    <w:p w:rsidR="00B47C10" w:rsidRDefault="00B47C10" w:rsidP="00C9145A"/>
    <w:p w:rsidR="00C9145A" w:rsidRPr="00D36955" w:rsidRDefault="00282D12" w:rsidP="00C9145A">
      <w:pPr>
        <w:rPr>
          <w:b/>
          <w:u w:val="single"/>
        </w:rPr>
      </w:pPr>
      <w:r>
        <w:rPr>
          <w:b/>
          <w:u w:val="single"/>
        </w:rPr>
        <w:t>*</w:t>
      </w:r>
      <w:r w:rsidR="00C9145A" w:rsidRPr="00D36955">
        <w:rPr>
          <w:b/>
          <w:u w:val="single"/>
        </w:rPr>
        <w:t>Uwaga:</w:t>
      </w:r>
    </w:p>
    <w:p w:rsidR="00C9145A" w:rsidRPr="00D36955" w:rsidRDefault="00C9145A" w:rsidP="00C9145A">
      <w:pPr>
        <w:rPr>
          <w:b/>
        </w:rPr>
      </w:pPr>
      <w:r w:rsidRPr="00D36955">
        <w:rPr>
          <w:b/>
        </w:rPr>
        <w:t xml:space="preserve">Podczas wycinki </w:t>
      </w:r>
      <w:r>
        <w:rPr>
          <w:b/>
        </w:rPr>
        <w:t>wykonawca</w:t>
      </w:r>
      <w:r w:rsidRPr="00D36955">
        <w:rPr>
          <w:b/>
        </w:rPr>
        <w:t xml:space="preserve"> dokona obmiaru wycinanych drzew oraz zanumer</w:t>
      </w:r>
      <w:r>
        <w:rPr>
          <w:b/>
        </w:rPr>
        <w:t>uje</w:t>
      </w:r>
      <w:r w:rsidRPr="00D36955">
        <w:rPr>
          <w:b/>
        </w:rPr>
        <w:t xml:space="preserve"> „sprayem” przewodniki główne.  </w:t>
      </w:r>
    </w:p>
    <w:p w:rsidR="00C9145A" w:rsidRDefault="00C9145A" w:rsidP="00C9145A"/>
    <w:p w:rsidR="00C9145A" w:rsidRDefault="00282D12" w:rsidP="00C9145A">
      <w:r>
        <w:t>Razem 123</w:t>
      </w:r>
      <w:r w:rsidR="00C9145A">
        <w:t xml:space="preserve"> szt. drzew</w:t>
      </w:r>
    </w:p>
    <w:p w:rsidR="00C9145A" w:rsidRDefault="00C9145A" w:rsidP="00C9145A"/>
    <w:p w:rsidR="00C9145A" w:rsidRDefault="00C9145A" w:rsidP="00C9145A">
      <w:r>
        <w:t>Opracował:</w:t>
      </w:r>
    </w:p>
    <w:p w:rsidR="00C9145A" w:rsidRDefault="00C9145A" w:rsidP="00C9145A"/>
    <w:p w:rsidR="00C9145A" w:rsidRDefault="00C9145A" w:rsidP="00C9145A">
      <w:r>
        <w:t>...........................................................</w:t>
      </w:r>
    </w:p>
    <w:sectPr w:rsidR="00C9145A" w:rsidSect="00B47C10">
      <w:pgSz w:w="16838" w:h="11906" w:orient="landscape"/>
      <w:pgMar w:top="1417" w:right="993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72A"/>
    <w:multiLevelType w:val="hybridMultilevel"/>
    <w:tmpl w:val="9764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4A1"/>
    <w:multiLevelType w:val="hybridMultilevel"/>
    <w:tmpl w:val="7CFA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5A3"/>
    <w:multiLevelType w:val="hybridMultilevel"/>
    <w:tmpl w:val="FC64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5923"/>
    <w:multiLevelType w:val="hybridMultilevel"/>
    <w:tmpl w:val="4D32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22EB"/>
    <w:multiLevelType w:val="hybridMultilevel"/>
    <w:tmpl w:val="44F83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033B9"/>
    <w:multiLevelType w:val="hybridMultilevel"/>
    <w:tmpl w:val="9024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75A6"/>
    <w:multiLevelType w:val="hybridMultilevel"/>
    <w:tmpl w:val="80E2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B62"/>
    <w:rsid w:val="00001830"/>
    <w:rsid w:val="000304C2"/>
    <w:rsid w:val="00036CA1"/>
    <w:rsid w:val="00063A65"/>
    <w:rsid w:val="00067B44"/>
    <w:rsid w:val="000866AF"/>
    <w:rsid w:val="000A0ED6"/>
    <w:rsid w:val="000A6E7D"/>
    <w:rsid w:val="000B0189"/>
    <w:rsid w:val="000B3A29"/>
    <w:rsid w:val="000E7510"/>
    <w:rsid w:val="00100289"/>
    <w:rsid w:val="00114EA0"/>
    <w:rsid w:val="001350BA"/>
    <w:rsid w:val="00156C04"/>
    <w:rsid w:val="00162551"/>
    <w:rsid w:val="001A507B"/>
    <w:rsid w:val="001B7576"/>
    <w:rsid w:val="001F6CC7"/>
    <w:rsid w:val="001F7756"/>
    <w:rsid w:val="0021642B"/>
    <w:rsid w:val="002166DA"/>
    <w:rsid w:val="002549E5"/>
    <w:rsid w:val="00257F64"/>
    <w:rsid w:val="002657BA"/>
    <w:rsid w:val="00282D12"/>
    <w:rsid w:val="002B2D3D"/>
    <w:rsid w:val="002B3FCA"/>
    <w:rsid w:val="002C0D7F"/>
    <w:rsid w:val="002D29D1"/>
    <w:rsid w:val="002D3C94"/>
    <w:rsid w:val="002D6EFE"/>
    <w:rsid w:val="002E6977"/>
    <w:rsid w:val="002F1A7F"/>
    <w:rsid w:val="003224C7"/>
    <w:rsid w:val="00330A5F"/>
    <w:rsid w:val="003325C7"/>
    <w:rsid w:val="00337BA2"/>
    <w:rsid w:val="0034266C"/>
    <w:rsid w:val="00362278"/>
    <w:rsid w:val="003657D5"/>
    <w:rsid w:val="00370E91"/>
    <w:rsid w:val="003A75E8"/>
    <w:rsid w:val="003B0685"/>
    <w:rsid w:val="003D7E17"/>
    <w:rsid w:val="003E503F"/>
    <w:rsid w:val="00420D09"/>
    <w:rsid w:val="0042499D"/>
    <w:rsid w:val="00442908"/>
    <w:rsid w:val="00451996"/>
    <w:rsid w:val="004823C2"/>
    <w:rsid w:val="004A4F44"/>
    <w:rsid w:val="004C2DB8"/>
    <w:rsid w:val="004D6AD9"/>
    <w:rsid w:val="004E0D3C"/>
    <w:rsid w:val="004E18CC"/>
    <w:rsid w:val="00534586"/>
    <w:rsid w:val="005406F1"/>
    <w:rsid w:val="00562AC7"/>
    <w:rsid w:val="00577934"/>
    <w:rsid w:val="0058336A"/>
    <w:rsid w:val="005841AE"/>
    <w:rsid w:val="005A7384"/>
    <w:rsid w:val="005B6130"/>
    <w:rsid w:val="005B68AC"/>
    <w:rsid w:val="005D6697"/>
    <w:rsid w:val="005E0D6E"/>
    <w:rsid w:val="006009CE"/>
    <w:rsid w:val="006111F7"/>
    <w:rsid w:val="0063470B"/>
    <w:rsid w:val="0067059A"/>
    <w:rsid w:val="00680E1A"/>
    <w:rsid w:val="006B03CC"/>
    <w:rsid w:val="006B5218"/>
    <w:rsid w:val="006B5FDF"/>
    <w:rsid w:val="006B66A0"/>
    <w:rsid w:val="006E7CF2"/>
    <w:rsid w:val="00704691"/>
    <w:rsid w:val="0071378E"/>
    <w:rsid w:val="00720492"/>
    <w:rsid w:val="00741E24"/>
    <w:rsid w:val="0075165D"/>
    <w:rsid w:val="00755A8F"/>
    <w:rsid w:val="00763ACA"/>
    <w:rsid w:val="00782DC2"/>
    <w:rsid w:val="00785F27"/>
    <w:rsid w:val="007A0CD2"/>
    <w:rsid w:val="007A62F5"/>
    <w:rsid w:val="007E4CEE"/>
    <w:rsid w:val="00856F48"/>
    <w:rsid w:val="00860EA1"/>
    <w:rsid w:val="00890100"/>
    <w:rsid w:val="008937B8"/>
    <w:rsid w:val="008A0BEF"/>
    <w:rsid w:val="008F4B30"/>
    <w:rsid w:val="00903F7B"/>
    <w:rsid w:val="009239FE"/>
    <w:rsid w:val="009314CC"/>
    <w:rsid w:val="00942965"/>
    <w:rsid w:val="00955C09"/>
    <w:rsid w:val="00961675"/>
    <w:rsid w:val="00972275"/>
    <w:rsid w:val="0098108B"/>
    <w:rsid w:val="0098140E"/>
    <w:rsid w:val="009901A3"/>
    <w:rsid w:val="00991042"/>
    <w:rsid w:val="00997916"/>
    <w:rsid w:val="009A70E5"/>
    <w:rsid w:val="009C15F4"/>
    <w:rsid w:val="009E0141"/>
    <w:rsid w:val="00A14B7B"/>
    <w:rsid w:val="00A2435D"/>
    <w:rsid w:val="00A250D8"/>
    <w:rsid w:val="00A40523"/>
    <w:rsid w:val="00A45B9A"/>
    <w:rsid w:val="00A46613"/>
    <w:rsid w:val="00A54B13"/>
    <w:rsid w:val="00A64FFC"/>
    <w:rsid w:val="00A73EBE"/>
    <w:rsid w:val="00A82FAC"/>
    <w:rsid w:val="00A96751"/>
    <w:rsid w:val="00AB04D8"/>
    <w:rsid w:val="00AB5EF4"/>
    <w:rsid w:val="00AC4D44"/>
    <w:rsid w:val="00AE11C8"/>
    <w:rsid w:val="00AE305C"/>
    <w:rsid w:val="00AF0C8E"/>
    <w:rsid w:val="00AF100F"/>
    <w:rsid w:val="00AF2444"/>
    <w:rsid w:val="00AF591B"/>
    <w:rsid w:val="00B24171"/>
    <w:rsid w:val="00B43647"/>
    <w:rsid w:val="00B47C10"/>
    <w:rsid w:val="00B86DAF"/>
    <w:rsid w:val="00BB1273"/>
    <w:rsid w:val="00BD793C"/>
    <w:rsid w:val="00BE7077"/>
    <w:rsid w:val="00C21F0B"/>
    <w:rsid w:val="00C56E05"/>
    <w:rsid w:val="00C70AD0"/>
    <w:rsid w:val="00C72780"/>
    <w:rsid w:val="00C77A4E"/>
    <w:rsid w:val="00C816B8"/>
    <w:rsid w:val="00C9145A"/>
    <w:rsid w:val="00CC1054"/>
    <w:rsid w:val="00CC6583"/>
    <w:rsid w:val="00CE6912"/>
    <w:rsid w:val="00D145F9"/>
    <w:rsid w:val="00D351B3"/>
    <w:rsid w:val="00D54A2F"/>
    <w:rsid w:val="00D63D36"/>
    <w:rsid w:val="00D66F22"/>
    <w:rsid w:val="00DB1CB5"/>
    <w:rsid w:val="00DB6F35"/>
    <w:rsid w:val="00DC18D5"/>
    <w:rsid w:val="00E13B62"/>
    <w:rsid w:val="00E4173B"/>
    <w:rsid w:val="00E501CA"/>
    <w:rsid w:val="00E52939"/>
    <w:rsid w:val="00E871AB"/>
    <w:rsid w:val="00E9272D"/>
    <w:rsid w:val="00EA36E4"/>
    <w:rsid w:val="00EB0B0B"/>
    <w:rsid w:val="00F24743"/>
    <w:rsid w:val="00F412FF"/>
    <w:rsid w:val="00F5030C"/>
    <w:rsid w:val="00F77FA1"/>
    <w:rsid w:val="00F81003"/>
    <w:rsid w:val="00FB0CCF"/>
    <w:rsid w:val="00FB314D"/>
    <w:rsid w:val="00FC6904"/>
    <w:rsid w:val="00FD6EC2"/>
    <w:rsid w:val="00FF439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20D09"/>
  </w:style>
  <w:style w:type="character" w:styleId="Uwydatnienie">
    <w:name w:val="Emphasis"/>
    <w:uiPriority w:val="20"/>
    <w:qFormat/>
    <w:rsid w:val="00420D09"/>
    <w:rPr>
      <w:i/>
      <w:iCs/>
    </w:rPr>
  </w:style>
  <w:style w:type="table" w:styleId="Tabela-Siatka">
    <w:name w:val="Table Grid"/>
    <w:basedOn w:val="Standardowy"/>
    <w:uiPriority w:val="59"/>
    <w:rsid w:val="00991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91042"/>
    <w:pPr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255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14</cp:revision>
  <cp:lastPrinted>2019-02-06T06:49:00Z</cp:lastPrinted>
  <dcterms:created xsi:type="dcterms:W3CDTF">2019-02-05T13:44:00Z</dcterms:created>
  <dcterms:modified xsi:type="dcterms:W3CDTF">2020-01-22T10:28:00Z</dcterms:modified>
</cp:coreProperties>
</file>